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AA" w:rsidRPr="00877B1D" w:rsidRDefault="001060AA" w:rsidP="00877B1D">
      <w:pPr>
        <w:jc w:val="center"/>
        <w:rPr>
          <w:rFonts w:ascii="Rockwell" w:hAnsi="Rockwell"/>
          <w:sz w:val="40"/>
          <w:szCs w:val="40"/>
        </w:rPr>
      </w:pPr>
      <w:r w:rsidRPr="00877B1D">
        <w:rPr>
          <w:rFonts w:ascii="Rockwell" w:hAnsi="Rockwell"/>
          <w:sz w:val="40"/>
          <w:szCs w:val="40"/>
        </w:rPr>
        <w:t>Anthology 2018</w:t>
      </w:r>
    </w:p>
    <w:p w:rsidR="001060AA" w:rsidRPr="001060AA" w:rsidRDefault="00877B1D" w:rsidP="001060AA">
      <w:pPr>
        <w:rPr>
          <w:rFonts w:ascii="Rockwell" w:hAnsi="Rockwell"/>
          <w:sz w:val="72"/>
          <w:szCs w:val="72"/>
        </w:rPr>
      </w:pPr>
      <w:r>
        <w:rPr>
          <w:rFonts w:ascii="Rockwell" w:hAnsi="Rockwell"/>
          <w:noProof/>
          <w:sz w:val="72"/>
          <w:szCs w:val="72"/>
          <w:lang w:val="en-AU" w:eastAsia="en-A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1950085</wp:posOffset>
            </wp:positionH>
            <wp:positionV relativeFrom="paragraph">
              <wp:posOffset>15875</wp:posOffset>
            </wp:positionV>
            <wp:extent cx="1779905" cy="1572260"/>
            <wp:effectExtent l="19050" t="0" r="0" b="0"/>
            <wp:wrapSquare wrapText="bothSides"/>
            <wp:docPr id="1" name="Picture 1" descr="C:\Users\Goldie\AppData\Local\Microsoft\Windows\Temporary Internet Files\Content.IE5\4GCK6JP9\spring-garden-window-frame-view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ldie\AppData\Local\Microsoft\Windows\Temporary Internet Files\Content.IE5\4GCK6JP9\spring-garden-window-frame-view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57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60AA" w:rsidRPr="001060AA" w:rsidRDefault="001060AA" w:rsidP="001060AA">
      <w:pPr>
        <w:rPr>
          <w:rFonts w:ascii="Rockwell" w:hAnsi="Rockwell"/>
          <w:sz w:val="72"/>
          <w:szCs w:val="72"/>
        </w:rPr>
      </w:pPr>
    </w:p>
    <w:p w:rsidR="001060AA" w:rsidRPr="001060AA" w:rsidRDefault="001060AA" w:rsidP="001060AA">
      <w:pPr>
        <w:rPr>
          <w:rFonts w:ascii="Rockwell" w:hAnsi="Rockwell"/>
          <w:sz w:val="72"/>
          <w:szCs w:val="72"/>
        </w:rPr>
      </w:pPr>
    </w:p>
    <w:p w:rsidR="001060AA" w:rsidRPr="00877B1D" w:rsidRDefault="001060AA" w:rsidP="00877B1D">
      <w:pPr>
        <w:jc w:val="center"/>
        <w:rPr>
          <w:rFonts w:ascii="Rockwell" w:hAnsi="Rockwell"/>
          <w:sz w:val="40"/>
          <w:szCs w:val="40"/>
        </w:rPr>
      </w:pPr>
      <w:r w:rsidRPr="00877B1D">
        <w:rPr>
          <w:rFonts w:ascii="Rockwell" w:hAnsi="Rockwell"/>
          <w:sz w:val="40"/>
          <w:szCs w:val="40"/>
        </w:rPr>
        <w:t>A Window of Opportunity</w:t>
      </w:r>
    </w:p>
    <w:p w:rsidR="001060AA" w:rsidRPr="009B4F2A" w:rsidRDefault="009B4F2A" w:rsidP="009B4F2A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9B4F2A">
        <w:rPr>
          <w:rFonts w:ascii="Times New Roman" w:hAnsi="Times New Roman"/>
          <w:sz w:val="22"/>
          <w:szCs w:val="22"/>
        </w:rPr>
        <w:t>All</w:t>
      </w:r>
      <w:r w:rsidR="00886F9A" w:rsidRPr="009B4F2A">
        <w:rPr>
          <w:rFonts w:ascii="Times New Roman" w:hAnsi="Times New Roman"/>
          <w:sz w:val="22"/>
          <w:szCs w:val="22"/>
        </w:rPr>
        <w:t xml:space="preserve"> Profess</w:t>
      </w:r>
      <w:r w:rsidRPr="009B4F2A">
        <w:rPr>
          <w:rFonts w:ascii="Times New Roman" w:hAnsi="Times New Roman"/>
          <w:sz w:val="22"/>
          <w:szCs w:val="22"/>
        </w:rPr>
        <w:t xml:space="preserve">ional Writing students (past and present) </w:t>
      </w:r>
      <w:r w:rsidR="00886F9A" w:rsidRPr="009B4F2A">
        <w:rPr>
          <w:rFonts w:ascii="Times New Roman" w:hAnsi="Times New Roman"/>
          <w:sz w:val="22"/>
          <w:szCs w:val="22"/>
        </w:rPr>
        <w:t>are invited to submit a story</w:t>
      </w:r>
      <w:r w:rsidR="001636A0">
        <w:rPr>
          <w:rFonts w:ascii="Times New Roman" w:hAnsi="Times New Roman"/>
          <w:sz w:val="22"/>
          <w:szCs w:val="22"/>
        </w:rPr>
        <w:t>/poem</w:t>
      </w:r>
      <w:r w:rsidR="00886F9A" w:rsidRPr="009B4F2A">
        <w:rPr>
          <w:rFonts w:ascii="Times New Roman" w:hAnsi="Times New Roman"/>
          <w:sz w:val="22"/>
          <w:szCs w:val="22"/>
        </w:rPr>
        <w:t xml:space="preserve"> to Anthology 2018</w:t>
      </w:r>
      <w:r w:rsidR="00DC535D">
        <w:rPr>
          <w:rFonts w:ascii="Times New Roman" w:hAnsi="Times New Roman"/>
          <w:sz w:val="22"/>
          <w:szCs w:val="22"/>
        </w:rPr>
        <w:t>.</w:t>
      </w:r>
    </w:p>
    <w:p w:rsidR="00886F9A" w:rsidRPr="009B4F2A" w:rsidRDefault="00886F9A" w:rsidP="009B4F2A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9B4F2A">
        <w:rPr>
          <w:rFonts w:ascii="Times New Roman" w:hAnsi="Times New Roman"/>
          <w:sz w:val="22"/>
          <w:szCs w:val="22"/>
        </w:rPr>
        <w:t xml:space="preserve">The theme for this year’s Anthology is </w:t>
      </w:r>
      <w:r w:rsidRPr="009B4F2A">
        <w:rPr>
          <w:rFonts w:ascii="Times New Roman" w:hAnsi="Times New Roman"/>
          <w:i/>
          <w:sz w:val="22"/>
          <w:szCs w:val="22"/>
        </w:rPr>
        <w:t>A Window of Opportunity.</w:t>
      </w:r>
    </w:p>
    <w:p w:rsidR="009B4F2A" w:rsidRPr="009B4F2A" w:rsidRDefault="009B4F2A" w:rsidP="009B4F2A">
      <w:pPr>
        <w:pStyle w:val="ListParagraph"/>
        <w:rPr>
          <w:rFonts w:ascii="Times New Roman" w:hAnsi="Times New Roman"/>
          <w:b/>
          <w:u w:val="single"/>
        </w:rPr>
      </w:pPr>
      <w:r w:rsidRPr="009B4F2A">
        <w:rPr>
          <w:rFonts w:ascii="Times New Roman" w:hAnsi="Times New Roman"/>
          <w:b/>
          <w:u w:val="single"/>
        </w:rPr>
        <w:t>GENERAL GUIDELINES:</w:t>
      </w:r>
    </w:p>
    <w:p w:rsidR="00886F9A" w:rsidRPr="00A97D86" w:rsidRDefault="00886F9A" w:rsidP="009B4F2A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A97D86">
        <w:rPr>
          <w:rFonts w:ascii="Times New Roman" w:hAnsi="Times New Roman"/>
          <w:sz w:val="22"/>
          <w:szCs w:val="22"/>
        </w:rPr>
        <w:t>All genres are acceptable including poetry.</w:t>
      </w:r>
    </w:p>
    <w:p w:rsidR="00886F9A" w:rsidRPr="00A97D86" w:rsidRDefault="00886F9A" w:rsidP="009B4F2A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A97D86">
        <w:rPr>
          <w:rFonts w:ascii="Times New Roman" w:hAnsi="Times New Roman"/>
          <w:sz w:val="22"/>
          <w:szCs w:val="22"/>
        </w:rPr>
        <w:t>The word count for this submission is 3000 words.</w:t>
      </w:r>
    </w:p>
    <w:p w:rsidR="00886F9A" w:rsidRPr="00A97D86" w:rsidRDefault="00886F9A" w:rsidP="009B4F2A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A97D86">
        <w:rPr>
          <w:rFonts w:ascii="Times New Roman" w:hAnsi="Times New Roman"/>
          <w:sz w:val="22"/>
          <w:szCs w:val="22"/>
        </w:rPr>
        <w:t>Manuscripts mu</w:t>
      </w:r>
      <w:r w:rsidR="00FE4AED" w:rsidRPr="00A97D86">
        <w:rPr>
          <w:rFonts w:ascii="Times New Roman" w:hAnsi="Times New Roman"/>
          <w:sz w:val="22"/>
          <w:szCs w:val="22"/>
        </w:rPr>
        <w:t>st be original works</w:t>
      </w:r>
      <w:r w:rsidRPr="00A97D86">
        <w:rPr>
          <w:rFonts w:ascii="Times New Roman" w:hAnsi="Times New Roman"/>
          <w:sz w:val="22"/>
          <w:szCs w:val="22"/>
        </w:rPr>
        <w:t>.</w:t>
      </w:r>
    </w:p>
    <w:p w:rsidR="008767D4" w:rsidRDefault="009B4F2A" w:rsidP="00A97D86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A97D86">
        <w:rPr>
          <w:rFonts w:ascii="Times New Roman" w:hAnsi="Times New Roman"/>
          <w:sz w:val="22"/>
          <w:szCs w:val="22"/>
        </w:rPr>
        <w:t xml:space="preserve">Individuals </w:t>
      </w:r>
      <w:r w:rsidR="001636A0">
        <w:rPr>
          <w:rFonts w:ascii="Times New Roman" w:hAnsi="Times New Roman"/>
          <w:sz w:val="22"/>
          <w:szCs w:val="22"/>
        </w:rPr>
        <w:t xml:space="preserve">are allowed to submit a </w:t>
      </w:r>
      <w:r w:rsidR="007F11C0">
        <w:rPr>
          <w:rFonts w:ascii="Times New Roman" w:hAnsi="Times New Roman"/>
          <w:sz w:val="22"/>
          <w:szCs w:val="22"/>
        </w:rPr>
        <w:t>maximum of two stories</w:t>
      </w:r>
      <w:r w:rsidRPr="00A97D86">
        <w:rPr>
          <w:rFonts w:ascii="Times New Roman" w:hAnsi="Times New Roman"/>
          <w:sz w:val="22"/>
          <w:szCs w:val="22"/>
        </w:rPr>
        <w:t xml:space="preserve"> and o</w:t>
      </w:r>
      <w:r w:rsidR="001636A0">
        <w:rPr>
          <w:rFonts w:ascii="Times New Roman" w:hAnsi="Times New Roman"/>
          <w:sz w:val="22"/>
          <w:szCs w:val="22"/>
        </w:rPr>
        <w:t>ne</w:t>
      </w:r>
      <w:r w:rsidR="007F11C0">
        <w:rPr>
          <w:rFonts w:ascii="Times New Roman" w:hAnsi="Times New Roman"/>
          <w:sz w:val="22"/>
          <w:szCs w:val="22"/>
        </w:rPr>
        <w:t xml:space="preserve"> piece of </w:t>
      </w:r>
      <w:r w:rsidR="001636A0">
        <w:rPr>
          <w:rFonts w:ascii="Times New Roman" w:hAnsi="Times New Roman"/>
          <w:sz w:val="22"/>
          <w:szCs w:val="22"/>
        </w:rPr>
        <w:t>poetry.</w:t>
      </w:r>
    </w:p>
    <w:p w:rsidR="001C0AB1" w:rsidRDefault="001C0AB1" w:rsidP="001C0AB1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Creative n</w:t>
      </w:r>
      <w:r w:rsidRPr="001636A0">
        <w:rPr>
          <w:rFonts w:ascii="Times New Roman" w:hAnsi="Times New Roman"/>
          <w:sz w:val="22"/>
          <w:szCs w:val="22"/>
        </w:rPr>
        <w:t>on-fiction entries must include bibliographical information about any sources used in the writing of this piece</w:t>
      </w:r>
      <w:r>
        <w:rPr>
          <w:rFonts w:ascii="Times New Roman" w:hAnsi="Times New Roman"/>
          <w:sz w:val="22"/>
          <w:szCs w:val="22"/>
        </w:rPr>
        <w:t>. Direct quotes or paraphrases must be acknowledged, and should be short to avoid any copyright complications. MLA reference format is preferred</w:t>
      </w:r>
      <w:r>
        <w:rPr>
          <w:rFonts w:ascii="Times New Roman" w:hAnsi="Times New Roman"/>
          <w:sz w:val="22"/>
          <w:szCs w:val="22"/>
        </w:rPr>
        <w:softHyphen/>
        <w:t>−see this website for referencing instructions:</w:t>
      </w:r>
    </w:p>
    <w:p w:rsidR="001C0AB1" w:rsidRPr="001C0AB1" w:rsidRDefault="008C4A8F" w:rsidP="001C0AB1">
      <w:pPr>
        <w:pStyle w:val="ListParagraph"/>
        <w:ind w:left="1440"/>
        <w:rPr>
          <w:rFonts w:ascii="Times New Roman" w:hAnsi="Times New Roman"/>
          <w:sz w:val="22"/>
          <w:szCs w:val="22"/>
        </w:rPr>
      </w:pPr>
      <w:hyperlink r:id="rId7" w:history="1">
        <w:r w:rsidR="001C0AB1" w:rsidRPr="008248FD">
          <w:rPr>
            <w:rStyle w:val="Hyperlink"/>
            <w:rFonts w:ascii="Times New Roman" w:hAnsi="Times New Roman"/>
            <w:sz w:val="22"/>
            <w:szCs w:val="22"/>
          </w:rPr>
          <w:t>http://federation.edu.au/</w:t>
        </w:r>
      </w:hyperlink>
      <w:r w:rsidR="001C0AB1">
        <w:rPr>
          <w:rFonts w:ascii="Times New Roman" w:hAnsi="Times New Roman"/>
          <w:sz w:val="22"/>
          <w:szCs w:val="22"/>
        </w:rPr>
        <w:t xml:space="preserve">__data/assets/pdf _file/0015/164121/FedUni-General-Guide-to-Referencing-2014.pdf </w:t>
      </w:r>
    </w:p>
    <w:p w:rsidR="00A97D86" w:rsidRPr="00A97D86" w:rsidRDefault="00A97D86" w:rsidP="00A97D8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           </w:t>
      </w:r>
      <w:r w:rsidR="001C0AB1">
        <w:rPr>
          <w:rFonts w:ascii="Times New Roman" w:hAnsi="Times New Roman"/>
          <w:b/>
          <w:u w:val="single"/>
        </w:rPr>
        <w:t>FORMATTING</w:t>
      </w:r>
      <w:r>
        <w:rPr>
          <w:rFonts w:ascii="Times New Roman" w:hAnsi="Times New Roman"/>
          <w:b/>
          <w:u w:val="single"/>
        </w:rPr>
        <w:t xml:space="preserve"> GUIDELINES:</w:t>
      </w:r>
    </w:p>
    <w:p w:rsidR="001C0AB1" w:rsidRDefault="00886F9A" w:rsidP="001C0AB1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A97D86">
        <w:rPr>
          <w:rFonts w:ascii="Times New Roman" w:hAnsi="Times New Roman"/>
          <w:sz w:val="22"/>
          <w:szCs w:val="22"/>
        </w:rPr>
        <w:t>Entries mu</w:t>
      </w:r>
      <w:r w:rsidR="00A97D86" w:rsidRPr="00A97D86">
        <w:rPr>
          <w:rFonts w:ascii="Times New Roman" w:hAnsi="Times New Roman"/>
          <w:sz w:val="22"/>
          <w:szCs w:val="22"/>
        </w:rPr>
        <w:t xml:space="preserve">st in English, double-spaced, using Times </w:t>
      </w:r>
      <w:r w:rsidR="006E00C3">
        <w:rPr>
          <w:rFonts w:ascii="Times New Roman" w:hAnsi="Times New Roman"/>
          <w:sz w:val="22"/>
          <w:szCs w:val="22"/>
        </w:rPr>
        <w:t xml:space="preserve">New </w:t>
      </w:r>
      <w:r w:rsidR="00A97D86" w:rsidRPr="00A97D86">
        <w:rPr>
          <w:rFonts w:ascii="Times New Roman" w:hAnsi="Times New Roman"/>
          <w:sz w:val="22"/>
          <w:szCs w:val="22"/>
        </w:rPr>
        <w:t>Roman in size 12</w:t>
      </w:r>
      <w:r w:rsidR="00DC535D">
        <w:rPr>
          <w:rFonts w:ascii="Times New Roman" w:hAnsi="Times New Roman"/>
          <w:sz w:val="22"/>
          <w:szCs w:val="22"/>
        </w:rPr>
        <w:t>.</w:t>
      </w:r>
      <w:r w:rsidR="001C0AB1" w:rsidRPr="001C0AB1">
        <w:rPr>
          <w:rFonts w:ascii="Times New Roman" w:hAnsi="Times New Roman"/>
          <w:sz w:val="22"/>
          <w:szCs w:val="22"/>
        </w:rPr>
        <w:t xml:space="preserve"> </w:t>
      </w:r>
    </w:p>
    <w:p w:rsidR="001C0AB1" w:rsidRPr="00DC535D" w:rsidRDefault="001C0AB1" w:rsidP="001C0AB1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All submissions must be in electronic format. No hard copies will be accepted.</w:t>
      </w:r>
    </w:p>
    <w:p w:rsidR="001C0AB1" w:rsidRDefault="00A97D86" w:rsidP="001C0AB1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1C0AB1">
        <w:rPr>
          <w:rFonts w:ascii="Times New Roman" w:hAnsi="Times New Roman"/>
          <w:sz w:val="22"/>
          <w:szCs w:val="22"/>
        </w:rPr>
        <w:t xml:space="preserve"> </w:t>
      </w:r>
      <w:r w:rsidR="001C0AB1" w:rsidRPr="00DC535D">
        <w:rPr>
          <w:rFonts w:ascii="Times New Roman" w:hAnsi="Times New Roman"/>
          <w:sz w:val="22"/>
          <w:szCs w:val="22"/>
        </w:rPr>
        <w:t>Save you</w:t>
      </w:r>
      <w:r w:rsidR="006E00C3">
        <w:rPr>
          <w:rFonts w:ascii="Times New Roman" w:hAnsi="Times New Roman"/>
          <w:sz w:val="22"/>
          <w:szCs w:val="22"/>
        </w:rPr>
        <w:t>r</w:t>
      </w:r>
      <w:r w:rsidR="001C0AB1" w:rsidRPr="00DC535D">
        <w:rPr>
          <w:rFonts w:ascii="Times New Roman" w:hAnsi="Times New Roman"/>
          <w:sz w:val="22"/>
          <w:szCs w:val="22"/>
        </w:rPr>
        <w:t xml:space="preserve"> st</w:t>
      </w:r>
      <w:r w:rsidR="006E00C3">
        <w:rPr>
          <w:rFonts w:ascii="Times New Roman" w:hAnsi="Times New Roman"/>
          <w:sz w:val="22"/>
          <w:szCs w:val="22"/>
        </w:rPr>
        <w:t>ory as a PDF file or Microsoft W</w:t>
      </w:r>
      <w:r w:rsidR="001C0AB1" w:rsidRPr="00DC535D">
        <w:rPr>
          <w:rFonts w:ascii="Times New Roman" w:hAnsi="Times New Roman"/>
          <w:sz w:val="22"/>
          <w:szCs w:val="22"/>
        </w:rPr>
        <w:t>ord document, and then attach it to your email. In the subject matter put ‘Anthology</w:t>
      </w:r>
      <w:r w:rsidR="001C0AB1">
        <w:rPr>
          <w:rFonts w:ascii="Times New Roman" w:hAnsi="Times New Roman"/>
          <w:sz w:val="22"/>
          <w:szCs w:val="22"/>
        </w:rPr>
        <w:t xml:space="preserve"> 2018’. </w:t>
      </w:r>
    </w:p>
    <w:p w:rsidR="001C0AB1" w:rsidRDefault="001C0AB1" w:rsidP="001C0AB1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Pr="00DC535D">
        <w:rPr>
          <w:rFonts w:ascii="Times New Roman" w:hAnsi="Times New Roman"/>
          <w:sz w:val="22"/>
          <w:szCs w:val="22"/>
        </w:rPr>
        <w:t xml:space="preserve">nclude </w:t>
      </w:r>
      <w:r w:rsidR="006E00C3">
        <w:rPr>
          <w:rFonts w:ascii="Times New Roman" w:hAnsi="Times New Roman"/>
          <w:sz w:val="22"/>
          <w:szCs w:val="22"/>
        </w:rPr>
        <w:t>a title page</w:t>
      </w:r>
      <w:r>
        <w:rPr>
          <w:rFonts w:ascii="Times New Roman" w:hAnsi="Times New Roman"/>
          <w:sz w:val="22"/>
          <w:szCs w:val="22"/>
        </w:rPr>
        <w:t xml:space="preserve"> with the following details: </w:t>
      </w:r>
      <w:r w:rsidRPr="00DC535D">
        <w:rPr>
          <w:rFonts w:ascii="Times New Roman" w:hAnsi="Times New Roman"/>
          <w:sz w:val="22"/>
          <w:szCs w:val="22"/>
        </w:rPr>
        <w:t xml:space="preserve">your </w:t>
      </w:r>
      <w:r w:rsidRPr="007F11C0">
        <w:rPr>
          <w:rFonts w:ascii="Times New Roman" w:hAnsi="Times New Roman"/>
          <w:b/>
          <w:sz w:val="22"/>
          <w:szCs w:val="22"/>
        </w:rPr>
        <w:t>full name</w:t>
      </w:r>
      <w:r w:rsidRPr="00DC535D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b/>
          <w:sz w:val="22"/>
          <w:szCs w:val="22"/>
        </w:rPr>
        <w:t xml:space="preserve">email address, </w:t>
      </w:r>
      <w:r w:rsidRPr="00DC535D">
        <w:rPr>
          <w:rFonts w:ascii="Times New Roman" w:hAnsi="Times New Roman"/>
          <w:sz w:val="22"/>
          <w:szCs w:val="22"/>
        </w:rPr>
        <w:t xml:space="preserve">the </w:t>
      </w:r>
      <w:r w:rsidRPr="007F11C0">
        <w:rPr>
          <w:rFonts w:ascii="Times New Roman" w:hAnsi="Times New Roman"/>
          <w:b/>
          <w:sz w:val="22"/>
          <w:szCs w:val="22"/>
        </w:rPr>
        <w:t>title of your story</w:t>
      </w:r>
      <w:r>
        <w:rPr>
          <w:rFonts w:ascii="Times New Roman" w:hAnsi="Times New Roman"/>
          <w:sz w:val="22"/>
          <w:szCs w:val="22"/>
        </w:rPr>
        <w:t>,</w:t>
      </w:r>
      <w:r w:rsidRPr="00DC535D">
        <w:rPr>
          <w:rFonts w:ascii="Times New Roman" w:hAnsi="Times New Roman"/>
          <w:sz w:val="22"/>
          <w:szCs w:val="22"/>
        </w:rPr>
        <w:t xml:space="preserve"> and the </w:t>
      </w:r>
      <w:r w:rsidRPr="007F11C0">
        <w:rPr>
          <w:rFonts w:ascii="Times New Roman" w:hAnsi="Times New Roman"/>
          <w:b/>
          <w:sz w:val="22"/>
          <w:szCs w:val="22"/>
        </w:rPr>
        <w:t>final word count</w:t>
      </w:r>
      <w:r w:rsidRPr="00DC535D">
        <w:rPr>
          <w:rFonts w:ascii="Times New Roman" w:hAnsi="Times New Roman"/>
          <w:sz w:val="22"/>
          <w:szCs w:val="22"/>
        </w:rPr>
        <w:t xml:space="preserve">. </w:t>
      </w:r>
    </w:p>
    <w:p w:rsidR="00886F9A" w:rsidRDefault="001C0AB1" w:rsidP="001C0AB1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1C0AB1">
        <w:rPr>
          <w:rFonts w:ascii="Times New Roman" w:hAnsi="Times New Roman"/>
          <w:sz w:val="22"/>
          <w:szCs w:val="22"/>
        </w:rPr>
        <w:t>Include your entry’s title and page numbers as a header on each page. Your name should only be on the cover, for anonymity in the selection process</w:t>
      </w:r>
    </w:p>
    <w:p w:rsidR="001C0AB1" w:rsidRPr="001C0AB1" w:rsidRDefault="001C0AB1" w:rsidP="001C0AB1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               </w:t>
      </w:r>
      <w:r>
        <w:rPr>
          <w:rFonts w:ascii="Times New Roman" w:hAnsi="Times New Roman"/>
          <w:b/>
          <w:u w:val="single"/>
        </w:rPr>
        <w:t>SUBMISSION GUIDELINES;</w:t>
      </w:r>
    </w:p>
    <w:p w:rsidR="00886F9A" w:rsidRPr="00DE412F" w:rsidRDefault="00886F9A" w:rsidP="00DE412F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DE412F">
        <w:rPr>
          <w:rFonts w:ascii="Times New Roman" w:hAnsi="Times New Roman"/>
          <w:sz w:val="22"/>
          <w:szCs w:val="22"/>
        </w:rPr>
        <w:t>Opening date</w:t>
      </w:r>
      <w:r w:rsidR="00DE412F" w:rsidRPr="00DE412F">
        <w:rPr>
          <w:rFonts w:ascii="Times New Roman" w:hAnsi="Times New Roman"/>
          <w:sz w:val="22"/>
          <w:szCs w:val="22"/>
        </w:rPr>
        <w:t xml:space="preserve"> for submissions is February 12, 2018</w:t>
      </w:r>
      <w:r w:rsidR="00DE412F">
        <w:rPr>
          <w:rFonts w:ascii="Times New Roman" w:hAnsi="Times New Roman"/>
          <w:sz w:val="22"/>
          <w:szCs w:val="22"/>
        </w:rPr>
        <w:t>.</w:t>
      </w:r>
    </w:p>
    <w:p w:rsidR="00DC535D" w:rsidRPr="001C0AB1" w:rsidRDefault="00886F9A" w:rsidP="001C0AB1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DE412F">
        <w:rPr>
          <w:rFonts w:ascii="Times New Roman" w:hAnsi="Times New Roman"/>
          <w:sz w:val="22"/>
          <w:szCs w:val="22"/>
        </w:rPr>
        <w:t xml:space="preserve">Entries to be emailed to the email address </w:t>
      </w:r>
      <w:r w:rsidR="00EC2432" w:rsidRPr="00DE412F">
        <w:rPr>
          <w:rFonts w:ascii="Times New Roman" w:hAnsi="Times New Roman"/>
          <w:sz w:val="22"/>
          <w:szCs w:val="22"/>
        </w:rPr>
        <w:t>below before the closing date</w:t>
      </w:r>
      <w:r w:rsidRPr="00DE412F">
        <w:rPr>
          <w:rFonts w:ascii="Times New Roman" w:hAnsi="Times New Roman"/>
          <w:sz w:val="22"/>
          <w:szCs w:val="22"/>
        </w:rPr>
        <w:t xml:space="preserve"> </w:t>
      </w:r>
      <w:r w:rsidR="00DE412F" w:rsidRPr="00DE412F">
        <w:rPr>
          <w:rFonts w:ascii="Times New Roman" w:hAnsi="Times New Roman"/>
          <w:sz w:val="22"/>
          <w:szCs w:val="22"/>
        </w:rPr>
        <w:t>at midnight on Friday June 15, 2018</w:t>
      </w:r>
      <w:r w:rsidR="00DC535D" w:rsidRPr="001C0AB1">
        <w:rPr>
          <w:rFonts w:ascii="Times New Roman" w:hAnsi="Times New Roman"/>
          <w:sz w:val="22"/>
          <w:szCs w:val="22"/>
        </w:rPr>
        <w:t>.</w:t>
      </w:r>
    </w:p>
    <w:p w:rsidR="00DC535D" w:rsidRDefault="00DC535D" w:rsidP="00DC535D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One document and one cover page per submission.</w:t>
      </w:r>
    </w:p>
    <w:p w:rsidR="007F11C0" w:rsidRDefault="007F11C0" w:rsidP="00DC535D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All entrants will receive notification that their submission has been received.</w:t>
      </w:r>
    </w:p>
    <w:p w:rsidR="007F11C0" w:rsidRPr="00DC535D" w:rsidRDefault="007F11C0" w:rsidP="00DC535D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Entrants will be notified whether their submission is successful or</w:t>
      </w:r>
      <w:r w:rsidR="001C0AB1">
        <w:rPr>
          <w:rFonts w:ascii="Times New Roman" w:hAnsi="Times New Roman"/>
          <w:sz w:val="22"/>
          <w:szCs w:val="22"/>
        </w:rPr>
        <w:t xml:space="preserve"> un</w:t>
      </w:r>
      <w:r>
        <w:rPr>
          <w:rFonts w:ascii="Times New Roman" w:hAnsi="Times New Roman"/>
          <w:sz w:val="22"/>
          <w:szCs w:val="22"/>
        </w:rPr>
        <w:t xml:space="preserve">successful by </w:t>
      </w:r>
      <w:r w:rsidR="006E00C3">
        <w:rPr>
          <w:rFonts w:ascii="Times New Roman" w:hAnsi="Times New Roman"/>
          <w:sz w:val="22"/>
          <w:szCs w:val="22"/>
        </w:rPr>
        <w:t xml:space="preserve">July 31, 2018 via </w:t>
      </w:r>
      <w:r>
        <w:rPr>
          <w:rFonts w:ascii="Times New Roman" w:hAnsi="Times New Roman"/>
          <w:sz w:val="22"/>
          <w:szCs w:val="22"/>
        </w:rPr>
        <w:t>email.</w:t>
      </w:r>
    </w:p>
    <w:p w:rsidR="00FE4AED" w:rsidRPr="00DC535D" w:rsidRDefault="00DC535D" w:rsidP="00886F9A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Email all s</w:t>
      </w:r>
      <w:r w:rsidR="00FE4AED" w:rsidRPr="00DC535D">
        <w:rPr>
          <w:rFonts w:ascii="Times New Roman" w:hAnsi="Times New Roman"/>
          <w:b/>
          <w:sz w:val="22"/>
          <w:szCs w:val="22"/>
        </w:rPr>
        <w:t>ubmission</w:t>
      </w:r>
      <w:r>
        <w:rPr>
          <w:rFonts w:ascii="Times New Roman" w:hAnsi="Times New Roman"/>
          <w:b/>
          <w:sz w:val="22"/>
          <w:szCs w:val="22"/>
        </w:rPr>
        <w:t>s</w:t>
      </w:r>
      <w:r w:rsidR="00FE4AED" w:rsidRPr="00DC535D">
        <w:rPr>
          <w:rFonts w:ascii="Times New Roman" w:hAnsi="Times New Roman"/>
          <w:b/>
          <w:sz w:val="22"/>
          <w:szCs w:val="22"/>
        </w:rPr>
        <w:t xml:space="preserve"> to </w:t>
      </w:r>
      <w:hyperlink r:id="rId8" w:history="1">
        <w:r w:rsidR="00FE4AED" w:rsidRPr="00DC535D">
          <w:rPr>
            <w:rStyle w:val="Hyperlink"/>
            <w:rFonts w:ascii="Times New Roman" w:hAnsi="Times New Roman"/>
            <w:b/>
            <w:sz w:val="22"/>
            <w:szCs w:val="22"/>
          </w:rPr>
          <w:t>debbiegoldie@live.com</w:t>
        </w:r>
      </w:hyperlink>
    </w:p>
    <w:p w:rsidR="00FE4AED" w:rsidRPr="00886F9A" w:rsidRDefault="00FE4AED" w:rsidP="00FE4AED">
      <w:pPr>
        <w:pStyle w:val="ListParagraph"/>
        <w:jc w:val="center"/>
        <w:rPr>
          <w:rFonts w:ascii="Times New Roman" w:hAnsi="Times New Roman"/>
          <w:sz w:val="28"/>
          <w:szCs w:val="28"/>
        </w:rPr>
      </w:pPr>
    </w:p>
    <w:p w:rsidR="001060AA" w:rsidRDefault="001060AA" w:rsidP="001060AA">
      <w:pPr>
        <w:rPr>
          <w:rFonts w:ascii="Rockwell" w:hAnsi="Rockwell"/>
          <w:sz w:val="72"/>
          <w:szCs w:val="72"/>
        </w:rPr>
      </w:pPr>
    </w:p>
    <w:p w:rsidR="00467291" w:rsidRPr="001060AA" w:rsidRDefault="00467291" w:rsidP="001060AA">
      <w:pPr>
        <w:jc w:val="center"/>
        <w:rPr>
          <w:rFonts w:ascii="Rockwell" w:hAnsi="Rockwell"/>
          <w:sz w:val="40"/>
          <w:szCs w:val="40"/>
        </w:rPr>
      </w:pPr>
    </w:p>
    <w:sectPr w:rsidR="00467291" w:rsidRPr="001060AA" w:rsidSect="004672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0852"/>
    <w:multiLevelType w:val="hybridMultilevel"/>
    <w:tmpl w:val="8D2E9A3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EE56CE"/>
    <w:multiLevelType w:val="hybridMultilevel"/>
    <w:tmpl w:val="CFC67C0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2816DD"/>
    <w:multiLevelType w:val="hybridMultilevel"/>
    <w:tmpl w:val="447A68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50382"/>
    <w:multiLevelType w:val="hybridMultilevel"/>
    <w:tmpl w:val="37CC02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7B4AE4"/>
    <w:multiLevelType w:val="hybridMultilevel"/>
    <w:tmpl w:val="0D62B00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060AA"/>
    <w:rsid w:val="001060AA"/>
    <w:rsid w:val="001636A0"/>
    <w:rsid w:val="001C0AB1"/>
    <w:rsid w:val="001C61B7"/>
    <w:rsid w:val="00467291"/>
    <w:rsid w:val="006E00C3"/>
    <w:rsid w:val="00736E9F"/>
    <w:rsid w:val="00782E3F"/>
    <w:rsid w:val="007F11C0"/>
    <w:rsid w:val="008767D4"/>
    <w:rsid w:val="00877B1D"/>
    <w:rsid w:val="00886F9A"/>
    <w:rsid w:val="008C4A8F"/>
    <w:rsid w:val="009B4F2A"/>
    <w:rsid w:val="00A97D86"/>
    <w:rsid w:val="00DC535D"/>
    <w:rsid w:val="00DE412F"/>
    <w:rsid w:val="00EC2432"/>
    <w:rsid w:val="00F64F69"/>
    <w:rsid w:val="00FE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F6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4F6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4F6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4F6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4F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4F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4F6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4F6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4F6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4F6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4F6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4F6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4F6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64F6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4F6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4F6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4F6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4F6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4F6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64F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64F6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4F6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64F6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64F69"/>
    <w:rPr>
      <w:b/>
      <w:bCs/>
    </w:rPr>
  </w:style>
  <w:style w:type="character" w:styleId="Emphasis">
    <w:name w:val="Emphasis"/>
    <w:basedOn w:val="DefaultParagraphFont"/>
    <w:uiPriority w:val="20"/>
    <w:qFormat/>
    <w:rsid w:val="00F64F6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64F69"/>
    <w:rPr>
      <w:szCs w:val="32"/>
    </w:rPr>
  </w:style>
  <w:style w:type="paragraph" w:styleId="ListParagraph">
    <w:name w:val="List Paragraph"/>
    <w:basedOn w:val="Normal"/>
    <w:uiPriority w:val="34"/>
    <w:qFormat/>
    <w:rsid w:val="00F64F6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64F6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64F6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4F6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4F69"/>
    <w:rPr>
      <w:b/>
      <w:i/>
      <w:sz w:val="24"/>
    </w:rPr>
  </w:style>
  <w:style w:type="character" w:styleId="SubtleEmphasis">
    <w:name w:val="Subtle Emphasis"/>
    <w:uiPriority w:val="19"/>
    <w:qFormat/>
    <w:rsid w:val="00F64F6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64F6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64F6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64F6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64F6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4F6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0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0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4A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biegoldie@live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federation.edu.a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50467-E501-44FB-B82C-7AC3F15C6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Goldie</dc:creator>
  <cp:lastModifiedBy>Goldie</cp:lastModifiedBy>
  <cp:revision>2</cp:revision>
  <cp:lastPrinted>2018-02-04T06:18:00Z</cp:lastPrinted>
  <dcterms:created xsi:type="dcterms:W3CDTF">2018-02-19T05:15:00Z</dcterms:created>
  <dcterms:modified xsi:type="dcterms:W3CDTF">2018-02-19T05:15:00Z</dcterms:modified>
</cp:coreProperties>
</file>